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5C8B0A63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3DEA4E39" w:rsidR="0046741C" w:rsidRPr="00F25DA1" w:rsidRDefault="00EA5FD8" w:rsidP="00BE6672">
            <w:pPr>
              <w:rPr>
                <w:b/>
                <w:sz w:val="20"/>
                <w:szCs w:val="20"/>
                <w:lang w:val="es-ES"/>
              </w:rPr>
            </w:pPr>
            <w:r w:rsidRPr="00F25DA1">
              <w:rPr>
                <w:b/>
                <w:sz w:val="20"/>
                <w:szCs w:val="20"/>
                <w:lang w:val="es-ES"/>
              </w:rPr>
              <w:t>Enero</w:t>
            </w:r>
            <w:r w:rsidR="00C66165" w:rsidRPr="00F25DA1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F25DA1">
              <w:rPr>
                <w:b/>
                <w:sz w:val="20"/>
                <w:szCs w:val="20"/>
                <w:lang w:val="es-ES"/>
              </w:rPr>
              <w:t>202</w:t>
            </w:r>
            <w:r w:rsidRPr="00F25DA1">
              <w:rPr>
                <w:b/>
                <w:sz w:val="20"/>
                <w:szCs w:val="20"/>
                <w:lang w:val="es-ES"/>
              </w:rPr>
              <w:t>5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C52656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C52656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C52656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C52656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C52656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C52656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C52656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C52656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C52656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C52656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C52656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C52656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C52656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C52656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C52656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C52656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C52656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C52656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C52656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C52656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C52656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C52656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C52656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C52656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C52656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C52656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C52656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C52656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C52656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C52656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C52656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C52656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C52656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C52656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C52656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C52656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C52656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C52656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C52656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C52656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C52656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C52656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C52656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C52656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C52656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C52656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C52656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C52656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C52656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C52656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C52656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C52656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C52656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C52656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C5265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C5265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C5265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C52656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C5265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C5265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C52656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C52656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C5265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C52656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C52656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C52656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C52656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C52656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C52656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C52656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C52656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C52656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C52656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C52656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C52656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C52656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C52656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C52656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C52656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C52656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C52656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C52656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C52656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C52656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C52656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C52656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AC421AC" w:rsidR="00972EF2" w:rsidRPr="003336BB" w:rsidRDefault="00506BF7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FE5CAF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C52656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C52656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557C9505" w:rsidR="006856B7" w:rsidRPr="003336BB" w:rsidRDefault="00EA5FD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enero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>
              <w:rPr>
                <w:b/>
                <w:sz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C52656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62D42E45" w:rsidR="00191FEB" w:rsidRDefault="00EA5FD8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enero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C52656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C52656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3FBAF7EB" w:rsidR="00191FEB" w:rsidRPr="003336BB" w:rsidRDefault="00314633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7B2E8E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C52656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C5265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C52656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5C794FA" w:rsidR="00641EA2" w:rsidRPr="00FE5CAF" w:rsidRDefault="00EA5FD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 enero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C52656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639A6688" w:rsidR="000D5483" w:rsidRPr="00FE5CAF" w:rsidRDefault="00506BF7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</w:p>
          <w:p w14:paraId="1E829DE8" w14:textId="4DE51F07" w:rsidR="00641EA2" w:rsidRPr="00FE5CAF" w:rsidRDefault="00FE5CAF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C52656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7A979756" w:rsidR="00D37C88" w:rsidRPr="00FE5CAF" w:rsidRDefault="00506BF7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54E8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C52656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C52656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208623AA" w:rsidR="00641EA2" w:rsidRPr="00FE5CAF" w:rsidRDefault="00EA5FD8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17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 w:rsid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C52656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5E53102F" w:rsidR="00DA65B4" w:rsidRPr="00FE5CAF" w:rsidRDefault="00EA5FD8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C52656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955E763" w:rsidR="00DA65B4" w:rsidRPr="00FE5CAF" w:rsidRDefault="00506BF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C52656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C52656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C52656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04C3A0DD" w:rsidR="00641EA2" w:rsidRPr="00FE5CAF" w:rsidRDefault="00506B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C52656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5FA7DB1E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4569F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C52656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C52656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1F89851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CB6EB4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C52656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1B12E9DC" w:rsidR="00ED36AC" w:rsidRPr="00FE5CAF" w:rsidRDefault="00C56FE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febrero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C52656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C52656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7ACC6694" w:rsidR="00641EA2" w:rsidRPr="00FE5CAF" w:rsidRDefault="00426D8E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C52656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29812DAE" w:rsidR="00CB2F5A" w:rsidRPr="00A32A63" w:rsidRDefault="00506BF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30EF1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C52656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EECF77D" w:rsidR="002A5ABA" w:rsidRPr="00A32A63" w:rsidRDefault="00506BF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82622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C52656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377184BA" w:rsidR="007A5BFB" w:rsidRPr="00A32A63" w:rsidRDefault="00426D8E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C52656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29D77649" w:rsidR="00C93404" w:rsidRPr="00A32A63" w:rsidRDefault="00426D8E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C52656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38F11298" w:rsidR="00C93404" w:rsidRPr="00A32A63" w:rsidRDefault="00426D8E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C52656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3187548D" w:rsidR="007A5BFB" w:rsidRPr="00A32A63" w:rsidRDefault="00426D8E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C52656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C52656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C52656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C52656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059DFC59" w:rsidR="00DA65B4" w:rsidRPr="00A32A63" w:rsidRDefault="00426D8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  <w:bookmarkStart w:id="1" w:name="_GoBack"/>
        <w:bookmarkEnd w:id="1"/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C52656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C52656" w:rsidRDefault="00641EA2" w:rsidP="00641EA2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2656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C52656" w:rsidRDefault="00641EA2" w:rsidP="00641E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C52656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07DB8C83" w:rsidR="00641EA2" w:rsidRPr="00A32A63" w:rsidRDefault="00C5265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 febrero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C52656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28872F4E" w:rsidR="006056E8" w:rsidRPr="00A32A63" w:rsidRDefault="00426D8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C52656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C52656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6A6FE66F" w:rsidR="006056E8" w:rsidRPr="00A32A63" w:rsidRDefault="00426D8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C52656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C52656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7C924710" w:rsidR="00AE197C" w:rsidRPr="00A32A63" w:rsidRDefault="00426D8E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C52656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36533021" w:rsidR="00AE197C" w:rsidRPr="00A32A63" w:rsidRDefault="00426D8E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C52656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577EB15A" w:rsidR="00AE197C" w:rsidRPr="00A32A63" w:rsidRDefault="00426D8E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C52656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03C58204" w:rsidR="006056E8" w:rsidRPr="00A32A63" w:rsidRDefault="00426D8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C52656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6A9A9ACA" w:rsidR="006056E8" w:rsidRPr="00A32A63" w:rsidRDefault="007D41CF" w:rsidP="00C74D0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   enero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C52656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2D000CE7" w:rsidR="006056E8" w:rsidRPr="00A32A63" w:rsidRDefault="00426D8E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>
              <w:rPr>
                <w:b/>
                <w:sz w:val="20"/>
                <w:szCs w:val="20"/>
                <w:lang w:val="es-ES"/>
              </w:rPr>
              <w:t>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C52656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02E4861A" w:rsidR="00AE197C" w:rsidRPr="00A32A63" w:rsidRDefault="00426D8E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C52656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39AD7201" w:rsidR="00AE197C" w:rsidRPr="00A32A63" w:rsidRDefault="00426D8E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C52656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796A7B87" w:rsidR="00491D63" w:rsidRPr="00A32A63" w:rsidRDefault="00426D8E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C52656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C52656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4CF01296" w:rsidR="00491D63" w:rsidRPr="00A32A63" w:rsidRDefault="00426D8E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C52656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6E451DDB" w:rsidR="00491D63" w:rsidRPr="00A32A63" w:rsidRDefault="00426D8E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C52656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0AF49018" w:rsidR="00DA65B4" w:rsidRPr="00A32A63" w:rsidRDefault="00426D8E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C52656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4592868C" w:rsidR="00491D63" w:rsidRPr="00A32A63" w:rsidRDefault="00A32A63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0E0F4B78" w:rsidR="00491D63" w:rsidRPr="00A32A63" w:rsidRDefault="00426D8E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C52656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249CE03F" w:rsidR="00491D63" w:rsidRPr="00A32A63" w:rsidRDefault="00426D8E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C56FE3" w:rsidRDefault="005D62D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C52656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4FDEFFBA" w:rsidR="005D62D6" w:rsidRPr="00A32A63" w:rsidRDefault="00BD1C88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 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C56FE3" w:rsidRDefault="003D683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C52656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5A94FE87" w:rsidR="003D6836" w:rsidRPr="00A32A63" w:rsidRDefault="00A32A63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19 marzo 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C5265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50DBCB89" w:rsidR="000F659E" w:rsidRPr="00A32A63" w:rsidRDefault="00426D8E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C52656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C52656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0A44D8A4" w:rsidR="000F659E" w:rsidRPr="00A32A63" w:rsidRDefault="00F25DA1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C52656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7C2877A" w:rsidR="00932773" w:rsidRPr="00A32A63" w:rsidRDefault="00506BF7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7554A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25DA1" w:rsidRDefault="00C52656" w:rsidP="00932773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25DA1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C52656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C0A6F98" w:rsidR="00932773" w:rsidRPr="00A32A63" w:rsidRDefault="00506BF7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C52656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26B8E781" w:rsidR="00DA65B4" w:rsidRPr="00A32A63" w:rsidRDefault="00506BF7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C52656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3D78304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B6EB4">
              <w:rPr>
                <w:b/>
                <w:sz w:val="20"/>
                <w:szCs w:val="20"/>
                <w:lang w:val="es-ES"/>
              </w:rPr>
              <w:t xml:space="preserve"> 18 diciembre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CB6EB4">
              <w:rPr>
                <w:b/>
                <w:sz w:val="20"/>
                <w:szCs w:val="20"/>
                <w:lang w:val="es-ES"/>
              </w:rPr>
              <w:t>24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C52656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A32A63" w:rsidRDefault="00D66C65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noviembre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C52656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080A62D8" w:rsidR="005B5911" w:rsidRPr="00A32A63" w:rsidRDefault="00F25D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C52656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333278A3" w:rsidR="005B5911" w:rsidRPr="00A32A63" w:rsidRDefault="00F25DA1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79300044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</w:t>
      </w:r>
      <w:r w:rsidR="00C2656B">
        <w:rPr>
          <w:sz w:val="24"/>
          <w:szCs w:val="24"/>
        </w:rPr>
        <w:t xml:space="preserve"> la Oficina de</w:t>
      </w:r>
      <w:r w:rsidR="006F0A5F" w:rsidRPr="006238EB">
        <w:rPr>
          <w:sz w:val="24"/>
          <w:szCs w:val="24"/>
        </w:rPr>
        <w:t xml:space="preserve"> Acceso a la Información</w:t>
      </w:r>
      <w:r w:rsidR="00C2656B">
        <w:rPr>
          <w:sz w:val="24"/>
          <w:szCs w:val="24"/>
        </w:rPr>
        <w:t xml:space="preserve"> Publica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EA5FD8" w:rsidRDefault="00EA5FD8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EA5FD8" w:rsidRDefault="00EA5FD8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EA5FD8" w:rsidRDefault="00EA5F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BFD931A" w:rsidR="00EA5FD8" w:rsidRDefault="00EA5F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656" w:rsidRPr="00C52656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EA5FD8" w:rsidRDefault="00EA5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EA5FD8" w:rsidRDefault="00EA5FD8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EA5FD8" w:rsidRDefault="00EA5FD8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EA5FD8" w:rsidRDefault="00EA5F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EA5FD8" w:rsidRDefault="00EA5FD8" w:rsidP="009A598E">
    <w:pPr>
      <w:pStyle w:val="Encabezado"/>
      <w:jc w:val="center"/>
      <w:rPr>
        <w:sz w:val="28"/>
      </w:rPr>
    </w:pPr>
  </w:p>
  <w:p w14:paraId="1C793811" w14:textId="1A7F4D89" w:rsidR="00EA5FD8" w:rsidRPr="009A598E" w:rsidRDefault="00EA5FD8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EA5FD8" w:rsidRDefault="00EA5FD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EA5FD8" w:rsidRPr="009A598E" w:rsidRDefault="00EA5FD8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EA5FD8" w:rsidRDefault="00EA5FD8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EA5FD8" w:rsidRDefault="00EA5FD8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2EDA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24E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47F47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4633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6D8E"/>
    <w:rsid w:val="00427F73"/>
    <w:rsid w:val="00432926"/>
    <w:rsid w:val="004334A0"/>
    <w:rsid w:val="00433E56"/>
    <w:rsid w:val="0043510A"/>
    <w:rsid w:val="00435578"/>
    <w:rsid w:val="00435FFE"/>
    <w:rsid w:val="00436A8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9FE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6BF7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5A29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6C72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41CF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33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577F9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0C98"/>
    <w:rsid w:val="00AC123A"/>
    <w:rsid w:val="00AC2675"/>
    <w:rsid w:val="00AC2A67"/>
    <w:rsid w:val="00AC2C43"/>
    <w:rsid w:val="00AC2D5A"/>
    <w:rsid w:val="00AC2E8E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905"/>
    <w:rsid w:val="00BC436E"/>
    <w:rsid w:val="00BC48A3"/>
    <w:rsid w:val="00BC4997"/>
    <w:rsid w:val="00BC61BD"/>
    <w:rsid w:val="00BC63CC"/>
    <w:rsid w:val="00BD1C88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56B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2656"/>
    <w:rsid w:val="00C53B83"/>
    <w:rsid w:val="00C546A5"/>
    <w:rsid w:val="00C565E5"/>
    <w:rsid w:val="00C569DC"/>
    <w:rsid w:val="00C56B50"/>
    <w:rsid w:val="00C56EB0"/>
    <w:rsid w:val="00C56FE3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4D08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6EB4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5FD8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A1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3EC0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documentos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08EA-53E2-4A57-9B0D-8B07610A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29</Pages>
  <Words>12063</Words>
  <Characters>66350</Characters>
  <Application>Microsoft Office Word</Application>
  <DocSecurity>0</DocSecurity>
  <Lines>552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61</cp:revision>
  <cp:lastPrinted>2024-08-15T13:25:00Z</cp:lastPrinted>
  <dcterms:created xsi:type="dcterms:W3CDTF">2022-10-28T13:13:00Z</dcterms:created>
  <dcterms:modified xsi:type="dcterms:W3CDTF">2025-02-19T19:41:00Z</dcterms:modified>
</cp:coreProperties>
</file>