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78C67C3C" w:rsidR="0046741C" w:rsidRPr="00611A4C" w:rsidRDefault="00F94AE7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670F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8A6852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381659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381659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381659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381659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381659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381659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381659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381659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381659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381659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381659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381659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381659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381659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381659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381659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381659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381659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381659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381659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381659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381659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 xml:space="preserve">002-2022 - Normativa técnica sobre los cursos de sensibilización, reeducación vial y cambio </w:t>
            </w:r>
            <w:r w:rsidRPr="00D74B7E">
              <w:rPr>
                <w:color w:val="000000" w:themeColor="text1"/>
                <w:sz w:val="20"/>
                <w:szCs w:val="20"/>
              </w:rPr>
              <w:lastRenderedPageBreak/>
              <w:t>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0C3EFE0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Num.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 xml:space="preserve">que Aprueba el Manual de Usuarios de los </w:t>
            </w:r>
            <w:r w:rsidRPr="001C5FBC">
              <w:rPr>
                <w:color w:val="000000" w:themeColor="text1"/>
                <w:sz w:val="20"/>
                <w:szCs w:val="20"/>
              </w:rPr>
              <w:lastRenderedPageBreak/>
              <w:t>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</w:t>
              </w:r>
              <w:r w:rsidR="00964F1C" w:rsidRPr="00774559">
                <w:rPr>
                  <w:rStyle w:val="Hipervnculo"/>
                  <w:sz w:val="20"/>
                  <w:szCs w:val="20"/>
                </w:rPr>
                <w:lastRenderedPageBreak/>
                <w:t>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</w:t>
            </w:r>
            <w:r w:rsidRPr="004A2774">
              <w:rPr>
                <w:color w:val="000000" w:themeColor="text1"/>
                <w:sz w:val="20"/>
                <w:szCs w:val="20"/>
              </w:rPr>
              <w:lastRenderedPageBreak/>
              <w:t xml:space="preserve">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</w:t>
              </w:r>
              <w:r w:rsidR="00964F1C" w:rsidRPr="00774559">
                <w:rPr>
                  <w:rStyle w:val="Hipervnculo"/>
                  <w:sz w:val="20"/>
                  <w:szCs w:val="20"/>
                </w:rPr>
                <w:lastRenderedPageBreak/>
                <w:t>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381659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381659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381659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381659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381659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381659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381659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381659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381659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381659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381659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381659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381659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381659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381659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381659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381659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38165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38165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38165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38165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38165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38165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381659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38165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381659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381659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381659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381659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Para el proceso de implementación y elección de las Comisiones de Integridad Gubernamental y Cumplimiento Normativo (CIGCN), Deroga el Dec.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381659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381659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38165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38165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38165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38165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38165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38165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</w:t>
              </w:r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lastRenderedPageBreak/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38165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381659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38165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381659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381659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381659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38165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381659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381659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38165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381659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381659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sobre la Conformación del nuevo Comité de Compras y Contrataciones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lastRenderedPageBreak/>
              <w:t>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381659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</w:t>
              </w:r>
              <w:r w:rsidR="0081295E" w:rsidRPr="00E87BCA">
                <w:rPr>
                  <w:rStyle w:val="Hipervnculo"/>
                </w:rPr>
                <w:lastRenderedPageBreak/>
                <w:t>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lastRenderedPageBreak/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381659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381659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381659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381659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381659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381659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381659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381659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381659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38165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38165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38165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lastRenderedPageBreak/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381659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73CC9DB8" w:rsidR="00972EF2" w:rsidRPr="003336BB" w:rsidRDefault="00F94AE7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972EF2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38165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38165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61260037" w:rsidR="006856B7" w:rsidRPr="003336BB" w:rsidRDefault="00F94AE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916EC8" w:rsidRPr="003336BB">
              <w:rPr>
                <w:b/>
                <w:sz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381659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52A81B5A" w:rsidR="00191FEB" w:rsidRDefault="00F94AE7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191FEB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381659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381659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0C5A1A53" w:rsidR="00191FEB" w:rsidRPr="003336BB" w:rsidRDefault="00F94AE7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191FEB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38165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38165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38165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775CE6CD" w:rsidR="00641EA2" w:rsidRPr="002D64C5" w:rsidRDefault="0047503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7116E5AE" w:rsidR="00641EA2" w:rsidRPr="0051353C" w:rsidRDefault="0038165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https://www.intrant.gob.do/transparencia/phocadownload/PlanEstrategico/PlanOperativo/2022/Informe%20POA%20-%20Trimestre%20enero%20-%20marzo%202022.pdf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E829DE8" w14:textId="039E8202" w:rsidR="00641EA2" w:rsidRPr="00BA2C8B" w:rsidRDefault="00D37C8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641EA2" w:rsidRPr="00E76E9E">
              <w:rPr>
                <w:b/>
                <w:lang w:val="es-ES"/>
              </w:rPr>
              <w:t xml:space="preserve"> 202</w:t>
            </w:r>
            <w:r w:rsidR="00B0542D" w:rsidRPr="00E76E9E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381659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58D022CA" w:rsidR="00D37C88" w:rsidRDefault="00D37C88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Pr="00E76E9E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38165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381659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381659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22C6ADB4" w:rsidR="00DA65B4" w:rsidRPr="00002CF1" w:rsidRDefault="0047503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6F598F" w:rsidRPr="009A0438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381659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3E888E53" w:rsidR="00DA65B4" w:rsidRPr="002D64C5" w:rsidRDefault="0047503A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381659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38165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381659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1885D4E7" w:rsidR="00641EA2" w:rsidRPr="00C97C32" w:rsidRDefault="00BD67D8" w:rsidP="00641EA2">
            <w:pPr>
              <w:jc w:val="center"/>
            </w:pPr>
            <w:r>
              <w:rPr>
                <w:b/>
                <w:lang w:val="es-ES"/>
              </w:rPr>
              <w:t>Septiembre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381659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381659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381659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381659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C30EF1B" w:rsidR="00ED36AC" w:rsidRPr="00731A1D" w:rsidRDefault="009A4C76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2D1645" w:rsidRPr="00103A92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381659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EE654BE" w:rsidR="00641EA2" w:rsidRPr="00895913" w:rsidRDefault="00381659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936031" w:rsidRPr="00FA13B8">
                <w:rPr>
                  <w:rStyle w:val="Hipervnculo"/>
                </w:rPr>
                <w:t>https://www.intrant.gob.do/transparencia/index.php/presupuesto/ejecucion-del-presupuesto/category/1500-julio-2022</w:t>
              </w:r>
            </w:hyperlink>
            <w:r w:rsidR="00936031">
              <w:t xml:space="preserve"> </w:t>
            </w:r>
          </w:p>
        </w:tc>
        <w:tc>
          <w:tcPr>
            <w:tcW w:w="1440" w:type="dxa"/>
          </w:tcPr>
          <w:p w14:paraId="165B901A" w14:textId="67A0C0C8" w:rsidR="00641EA2" w:rsidRPr="003433CA" w:rsidRDefault="0047503A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6F598F" w:rsidRPr="00895913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381659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166966A7" w:rsidR="00CB2F5A" w:rsidRPr="007A5BFB" w:rsidRDefault="0047503A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381659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56A65DEB" w:rsidR="002A5ABA" w:rsidRPr="007A5BFB" w:rsidRDefault="003E702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4C097ACB" w:rsidR="007A5BFB" w:rsidRPr="00D45031" w:rsidRDefault="0038165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https://www.intrant.gob.do/transparencia/index.php/recursos-humanos/nomina/empleados-fijos/category/1271-nomina-fija-2022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0C7125EC" w:rsidR="007A5BFB" w:rsidRPr="00531173" w:rsidRDefault="00C03A5D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F598F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00A1A">
        <w:trPr>
          <w:trHeight w:val="422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63417E9" w14:textId="72D0477D" w:rsidR="00C93404" w:rsidRPr="00D45031" w:rsidRDefault="00381659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https://www.intrant.gob.do/transparencia/index.php/recursos-humanos/nomina/empleados-contratados/category/1272-nomina-contratados-2022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863B6E" w14:textId="5D5D1D94" w:rsidR="00C93404" w:rsidRPr="00E434B8" w:rsidRDefault="00C03A5D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C93404" w:rsidRPr="00E434B8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00A1A">
        <w:trPr>
          <w:trHeight w:val="422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F2C2E3" w14:textId="28D984A9" w:rsidR="00C93404" w:rsidRPr="00D45031" w:rsidRDefault="00381659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https://www.intrant.gob.do/transparencia/index.php/recursos-humanos/nomina/nomina-militares/category/1273-nomina-militar-2022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82B4559" w14:textId="7FC93F35" w:rsidR="00C93404" w:rsidRPr="00E434B8" w:rsidRDefault="00C03A5D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D35FD3">
              <w:rPr>
                <w:b/>
                <w:lang w:val="es-ES"/>
              </w:rPr>
              <w:t xml:space="preserve"> </w:t>
            </w:r>
            <w:r w:rsidR="00C93404" w:rsidRPr="00E434B8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47E1C3EE" w:rsidR="007A5BFB" w:rsidRPr="006817B2" w:rsidRDefault="0038165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https://www.intrant.gob.do/transparencia/index.php/recursos-humanos/jubilaciones-pensiones-y-retiros/category/1270-jubilaciones-pensiones-y-retiros-2022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20AEA1BF" w:rsidR="007A5BFB" w:rsidRPr="00531173" w:rsidRDefault="00C03A5D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056E8" w:rsidRPr="006817B2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381659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38165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381659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381659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280B53F4" w:rsidR="00DA65B4" w:rsidRPr="002D64C5" w:rsidRDefault="00C03A5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056E8" w:rsidRPr="00874E7A">
              <w:rPr>
                <w:b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38165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38CC62C6" w14:textId="07A4DB32" w:rsidR="00641EA2" w:rsidRPr="005873EE" w:rsidRDefault="00C9340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C93404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https://www.intrant.gob.do/transparencia/index.php/compras-y-contrataciones/plan-anual-de-compras/category/1264-2022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3424767F" w:rsidR="006056E8" w:rsidRPr="0041675E" w:rsidRDefault="00381659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5" w:history="1">
              <w:r w:rsidR="00917462" w:rsidRPr="00917462">
                <w:rPr>
                  <w:rStyle w:val="Hipervnculo"/>
                  <w:sz w:val="20"/>
                  <w:szCs w:val="20"/>
                  <w:u w:val="none"/>
                </w:rPr>
                <w:t>https://www.intrant.gob.do/transparencia/index.php/compras-y-contrataciones/licitaciones-publicas/category/1260-licitaciones-publicas-2022</w:t>
              </w:r>
            </w:hyperlink>
            <w:r w:rsidR="00917462">
              <w:t xml:space="preserve"> </w:t>
            </w:r>
          </w:p>
        </w:tc>
        <w:tc>
          <w:tcPr>
            <w:tcW w:w="1620" w:type="dxa"/>
          </w:tcPr>
          <w:p w14:paraId="14BB024C" w14:textId="24239664" w:rsidR="006056E8" w:rsidRPr="00531173" w:rsidRDefault="00C03A5D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6056E8" w:rsidRPr="0041675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381659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381659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1E36C25C" w:rsidR="006056E8" w:rsidRPr="00531173" w:rsidRDefault="00C03A5D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D33FE1" w:rsidRPr="0093781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381659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381659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0CC28E22" w:rsidR="00AE197C" w:rsidRPr="00531173" w:rsidRDefault="00C03A5D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AE197C" w:rsidRPr="0062655B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5E73DC4" w:rsidR="00AE197C" w:rsidRPr="000122DB" w:rsidRDefault="00381659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https://www.intrant.gob.do/transparencia/index.php/compras-y-contrataciones/comparaciones-de-precios/category/1349-comparaciones-de-precios-mayo-2022</w:t>
              </w:r>
            </w:hyperlink>
            <w:r w:rsidR="00AE197C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1A2249A5" w:rsidR="00AE197C" w:rsidRPr="00592086" w:rsidRDefault="00C03A5D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AE197C" w:rsidRPr="0062655B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381659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73BEC230" w:rsidR="00AE197C" w:rsidRPr="00592086" w:rsidRDefault="00C03A5D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AE197C" w:rsidRPr="0062655B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3799CCA9" w:rsidR="006056E8" w:rsidRPr="00A15116" w:rsidRDefault="00C7249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C72499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https://www.intrant.gob.do/transparencia/index.php/compras-y-contrataciones/compras-menores/category/1278-compras-menores-2022</w:t>
            </w:r>
          </w:p>
        </w:tc>
        <w:tc>
          <w:tcPr>
            <w:tcW w:w="1620" w:type="dxa"/>
          </w:tcPr>
          <w:p w14:paraId="1779CF3C" w14:textId="5E4D8D69" w:rsidR="006056E8" w:rsidRPr="00531173" w:rsidRDefault="00C03A5D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056E8" w:rsidRPr="00E77FAC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90CF6C8" w:rsidR="006056E8" w:rsidRPr="00A7276D" w:rsidRDefault="0038165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https://www.intrant.gob.do/transparencia/index.php/compras-y-contrataciones/compras-directas/category/1277-compras-por-debajo-del-umbral-2022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0A3CB6FA" w:rsidR="006056E8" w:rsidRPr="00531173" w:rsidRDefault="00C03A5D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6056E8" w:rsidRPr="00A7276D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38165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06BC815E" w:rsidR="006056E8" w:rsidRPr="00531173" w:rsidRDefault="00C03A5D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AE197C"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381659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4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45B4C828" w:rsidR="00AE197C" w:rsidRPr="00531173" w:rsidRDefault="00C03A5D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AE197C" w:rsidRPr="00645B02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381659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5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522FFF51" w:rsidR="00AE197C" w:rsidRPr="00531173" w:rsidRDefault="00C03A5D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AE197C" w:rsidRPr="00645B02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2A9C438" w14:textId="71074431" w:rsidR="00491D63" w:rsidRPr="0092783A" w:rsidRDefault="00457B32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457B32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https://www.intrant.gob.do/transparencia/index.php/compras-y-contrataciones/otros-casos-de-excepcion-indicados-en-el-reglamento-543-12/category/1281-excepciones-2022</w:t>
            </w:r>
          </w:p>
        </w:tc>
        <w:tc>
          <w:tcPr>
            <w:tcW w:w="1620" w:type="dxa"/>
          </w:tcPr>
          <w:p w14:paraId="25D98EA8" w14:textId="5C24E6F3" w:rsidR="00491D63" w:rsidRPr="00531173" w:rsidRDefault="00C03A5D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381659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6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8FA13B5" w:rsidR="00491D63" w:rsidRPr="00FF10FE" w:rsidRDefault="00381659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7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https://www.intrant.gob.do/transparencia/index.php/compras-y-contrataciones/estado-de-cuentas-de-suplidores/category/1275-estado-de-cuentas-de-suplidores-2022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565DA848" w:rsidR="00491D63" w:rsidRPr="00531173" w:rsidRDefault="00C03A5D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381659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8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455ACB7E" w:rsidR="00491D63" w:rsidRPr="00531173" w:rsidRDefault="00C03A5D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491D63" w:rsidRPr="008D31A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39C3DEE2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38165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79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731DB403" w:rsidR="00DA65B4" w:rsidRPr="002D64C5" w:rsidRDefault="00C03A5D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AE197C"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381659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0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11DEA42F" w:rsidR="00491D63" w:rsidRPr="00EA63C9" w:rsidRDefault="00C03A5D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491D63" w:rsidRPr="0010399D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EB106A8" w:rsidR="00491D63" w:rsidRPr="00B53A7E" w:rsidRDefault="00491D63" w:rsidP="00491D6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1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https://www.intrant.gob.do/transparencia/index.php/finanzas/informes-financieros/category/1274-balance-general-2022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45D6610C" w:rsidR="00491D63" w:rsidRPr="006048B9" w:rsidRDefault="00C03A5D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491D63" w:rsidRPr="0010399D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EA2E1D0" w:rsidR="00491D63" w:rsidRPr="004169B8" w:rsidRDefault="003A38E8" w:rsidP="00491D63">
            <w:pPr>
              <w:shd w:val="clear" w:color="auto" w:fill="FFFFFF"/>
              <w:rPr>
                <w:sz w:val="20"/>
                <w:szCs w:val="20"/>
              </w:rPr>
            </w:pPr>
            <w:r w:rsidRPr="003A38E8">
              <w:rPr>
                <w:rStyle w:val="Hipervnculo"/>
                <w:rFonts w:cstheme="minorHAnsi"/>
                <w:sz w:val="20"/>
                <w:szCs w:val="20"/>
              </w:rPr>
              <w:t>https://www.intrant.gob.do/transparencia/index.php/compras-y-contrataciones/estado-de-cuentas-de-suplidores/category/1275-estado-de-cuentas-de-suplidores-2022</w:t>
            </w:r>
          </w:p>
        </w:tc>
        <w:tc>
          <w:tcPr>
            <w:tcW w:w="1530" w:type="dxa"/>
          </w:tcPr>
          <w:p w14:paraId="5BC8A573" w14:textId="4C3973C4" w:rsidR="00491D63" w:rsidRPr="006048B9" w:rsidRDefault="00C03A5D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491D63" w:rsidRPr="0010399D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38165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2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3F7A0BED" w:rsidR="005D62D6" w:rsidRPr="00BD46D5" w:rsidRDefault="00E55BC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BB1E77">
              <w:rPr>
                <w:b/>
                <w:lang w:val="es-ES"/>
              </w:rPr>
              <w:t xml:space="preserve"> 2022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38165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1DBF5CDE" w:rsidR="003D6836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3D09B4">
              <w:rPr>
                <w:b/>
                <w:lang w:val="es-ES"/>
              </w:rPr>
              <w:t xml:space="preserve"> de </w:t>
            </w:r>
            <w:r w:rsidR="00CE63C2" w:rsidRPr="00CE63C2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3D09B4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09B4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C043A7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5B1D691" w:rsidR="000F659E" w:rsidRPr="00C939E1" w:rsidRDefault="00381659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https://www.intrant.gob.do/transparencia/index.php/finanzas/ingresos-y-egresos/category/1276-2022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0F0D115E" w:rsidR="000F659E" w:rsidRPr="00C043A7" w:rsidRDefault="00E55BC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0F659E" w:rsidRPr="003D09B4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7D6F23" w:rsidRDefault="00381659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5" w:tooltip="Informes de auditorias" w:history="1">
              <w:r w:rsidR="000F659E" w:rsidRPr="007D6F2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C043A7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C043A7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381659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6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0B186A7" w:rsidR="000F659E" w:rsidRPr="00C043A7" w:rsidRDefault="00E55BC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AE197C" w:rsidRPr="0093781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381659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7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AD5B926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Diciembre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381659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8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381659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9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F1B6E03" w:rsidR="00932773" w:rsidRPr="007E3B7A" w:rsidRDefault="00E55BC7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C043A7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38165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7886AE78" w:rsidR="00DA65B4" w:rsidRPr="002D64C5" w:rsidRDefault="00E55BC7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0F659E" w:rsidRPr="00C939E1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38165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1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D892A47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55BC7">
              <w:rPr>
                <w:b/>
                <w:lang w:val="es-ES"/>
              </w:rPr>
              <w:t xml:space="preserve"> Octubre </w:t>
            </w:r>
            <w:r w:rsidRPr="00CA2403">
              <w:rPr>
                <w:b/>
                <w:lang w:val="es-ES"/>
              </w:rPr>
              <w:t>20</w:t>
            </w:r>
            <w:r w:rsidR="002C37E0">
              <w:rPr>
                <w:b/>
                <w:lang w:val="es-ES"/>
              </w:rPr>
              <w:t>22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381659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2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2EE9CAE" w:rsidR="002C37E0" w:rsidRPr="00CA2403" w:rsidRDefault="00E55BC7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Noviembre </w:t>
            </w:r>
            <w:r w:rsidR="002C37E0" w:rsidRPr="00120FC3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D6E17EC" w:rsidR="002C37E0" w:rsidRPr="002D64C5" w:rsidRDefault="00E55BC7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Octubre</w:t>
            </w:r>
            <w:r w:rsidR="002C37E0" w:rsidRPr="00120FC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1E50AD34" w:rsidR="002C37E0" w:rsidRPr="002D64C5" w:rsidRDefault="00E55BC7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Octubre</w:t>
            </w:r>
            <w:r w:rsidR="002C37E0" w:rsidRPr="00120FC3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381659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3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5571C048" w:rsidR="005B5911" w:rsidRPr="002D64C5" w:rsidRDefault="00E55BC7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093E9E" w:rsidRPr="006046E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381659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4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4968BCAA" w:rsidR="005B5911" w:rsidRPr="00177C02" w:rsidRDefault="00E55BC7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1A302C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6C34B901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  <w:r w:rsidR="00E55BC7">
        <w:rPr>
          <w:sz w:val="24"/>
          <w:szCs w:val="24"/>
        </w:rPr>
        <w:t xml:space="preserve"> Interina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5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196"/>
      <w:footerReference w:type="default" r:id="rId19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95537" w14:textId="77777777" w:rsidR="00381659" w:rsidRDefault="00381659" w:rsidP="00A17ADE">
      <w:pPr>
        <w:spacing w:after="0" w:line="240" w:lineRule="auto"/>
      </w:pPr>
      <w:r>
        <w:separator/>
      </w:r>
    </w:p>
  </w:endnote>
  <w:endnote w:type="continuationSeparator" w:id="0">
    <w:p w14:paraId="49286619" w14:textId="77777777" w:rsidR="00381659" w:rsidRDefault="00381659" w:rsidP="00A17ADE">
      <w:pPr>
        <w:spacing w:after="0" w:line="240" w:lineRule="auto"/>
      </w:pPr>
      <w:r>
        <w:continuationSeparator/>
      </w:r>
    </w:p>
  </w:endnote>
  <w:endnote w:type="continuationNotice" w:id="1">
    <w:p w14:paraId="4745E0F4" w14:textId="77777777" w:rsidR="00381659" w:rsidRDefault="00381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50DCDBC0" w:rsidR="00F94AE7" w:rsidRDefault="00F94A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8DD" w:rsidRPr="004D08DD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94AE7" w:rsidRDefault="00F94A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E1C66" w14:textId="77777777" w:rsidR="00381659" w:rsidRDefault="00381659" w:rsidP="00A17ADE">
      <w:pPr>
        <w:spacing w:after="0" w:line="240" w:lineRule="auto"/>
      </w:pPr>
      <w:r>
        <w:separator/>
      </w:r>
    </w:p>
  </w:footnote>
  <w:footnote w:type="continuationSeparator" w:id="0">
    <w:p w14:paraId="30BF8107" w14:textId="77777777" w:rsidR="00381659" w:rsidRDefault="00381659" w:rsidP="00A17ADE">
      <w:pPr>
        <w:spacing w:after="0" w:line="240" w:lineRule="auto"/>
      </w:pPr>
      <w:r>
        <w:continuationSeparator/>
      </w:r>
    </w:p>
  </w:footnote>
  <w:footnote w:type="continuationNotice" w:id="1">
    <w:p w14:paraId="667DDCED" w14:textId="77777777" w:rsidR="00381659" w:rsidRDefault="003816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F94AE7" w:rsidRDefault="00F94AE7" w:rsidP="009A598E">
    <w:pPr>
      <w:pStyle w:val="Encabezado"/>
      <w:jc w:val="center"/>
      <w:rPr>
        <w:sz w:val="28"/>
      </w:rPr>
    </w:pPr>
  </w:p>
  <w:p w14:paraId="1C793811" w14:textId="1A7F4D89" w:rsidR="00F94AE7" w:rsidRPr="009A598E" w:rsidRDefault="00F94AE7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F94AE7" w:rsidRDefault="00F94AE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F94AE7" w:rsidRDefault="00F94AE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F94AE7" w:rsidRDefault="00F94AE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F94AE7" w:rsidRDefault="00F94AE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F94AE7" w:rsidRDefault="00F94AE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F94AE7" w:rsidRDefault="00F94AE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F94AE7" w:rsidRDefault="00F94AE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F94AE7" w:rsidRDefault="00F94AE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F94AE7" w:rsidRPr="009A598E" w:rsidRDefault="00F94AE7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F94AE7" w:rsidRDefault="00F94AE7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F94AE7" w:rsidRDefault="00F94AE7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659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8DD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FAC"/>
    <w:rsid w:val="00E814CB"/>
    <w:rsid w:val="00E81CCE"/>
    <w:rsid w:val="00E83FE1"/>
    <w:rsid w:val="00E8424F"/>
    <w:rsid w:val="00E86E93"/>
    <w:rsid w:val="00E9078B"/>
    <w:rsid w:val="00E93119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/category/1270-jubilaciones-pensiones-y-retiros-2022" TargetMode="External"/><Relationship Id="rId170" Type="http://schemas.openxmlformats.org/officeDocument/2006/relationships/hyperlink" Target="https://www.intrant.gob.do/transparencia/index.php/compras-y-contrataciones/comparaciones-de-precios/category/1349-comparaciones-de-precios-mayo-2022" TargetMode="External"/><Relationship Id="rId191" Type="http://schemas.openxmlformats.org/officeDocument/2006/relationships/hyperlink" Target="https://www.intrant.gob.do/transparencia/index.php/comision-de-etica-publica/listado-de-miembros-y-medios-de-contacto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finanzas/informes-financieros/category/1274-balance-general-2022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phocadownload/PlanEstrategico/PlanOperativo/2022/Informe%20POA%20-%20Trimestre%20enero%20-%20marzo%202022.pdf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subasta-inversa" TargetMode="External"/><Relationship Id="rId192" Type="http://schemas.openxmlformats.org/officeDocument/2006/relationships/hyperlink" Target="https://www.intrant.gob.do/transparencia/index.php/comision-de-etica-publica/compromiso-etico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compras-directas/category/1277-compras-por-debajo-del-umbral-2022" TargetMode="External"/><Relationship Id="rId193" Type="http://schemas.openxmlformats.org/officeDocument/2006/relationships/hyperlink" Target="https://www.intrant.gob.do/transparencia/index.php/consulta-publica/procesos-de-consultas-abiertas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informes-financieros/category/1395-inform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/category/1272-nomina-contratados-2022" TargetMode="External"/><Relationship Id="rId178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micro-pequena-y-mediana-empresa" TargetMode="External"/><Relationship Id="rId194" Type="http://schemas.openxmlformats.org/officeDocument/2006/relationships/hyperlink" Target="https://www.intrant.gob.do/transparencia/index.php/consulta-publica/relacion-de-consultas-publicas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://digeig.gob.do/web/es/transparencia/compras-y-contrataciones-1/sorteos-de-obr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gresos-y-egresos/category/1276-2022" TargetMode="External"/><Relationship Id="rId189" Type="http://schemas.openxmlformats.org/officeDocument/2006/relationships/hyperlink" Target="https://www.intrant.gob.do/transparencia/index.php/finanzas/inventario-en-almacen/category/1336-inventario-de-almacen-2022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/category/1273-nomina-militar-2022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nt.gob.do/transparencia/index.php/presupuesto/ejecucion-del-presupuesto/category/1500-julio-2022" TargetMode="External"/><Relationship Id="rId174" Type="http://schemas.openxmlformats.org/officeDocument/2006/relationships/hyperlink" Target="https://www.intrant.gob.do/transparencia/index.php/compras-y-contrataciones/casos-de-seguridad-y-emergencia-nacional" TargetMode="External"/><Relationship Id="rId179" Type="http://schemas.openxmlformats.org/officeDocument/2006/relationships/hyperlink" Target="https://www.intrant.gob.do/transparencia/index.php/proyectos-y-programas/descripcion-de-los-proyectos-y-programas" TargetMode="External"/><Relationship Id="rId195" Type="http://schemas.openxmlformats.org/officeDocument/2006/relationships/hyperlink" Target="mailto:m.morillo@intrant.gob.do" TargetMode="External"/><Relationship Id="rId190" Type="http://schemas.openxmlformats.org/officeDocument/2006/relationships/hyperlink" Target="https://www.intrant.gob.do/transparencia/index.php/datos-abierto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s://www.intrant.gob.do/transparencia/index.php/compras-y-contrataciones/sorteos-de-obras" TargetMode="External"/><Relationship Id="rId185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finanzas/estados-financiero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casos-de-emergencia-y-urgencias" TargetMode="External"/><Relationship Id="rId196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licitaciones-publicas/category/1260-licitaciones-publicas-2022" TargetMode="External"/><Relationship Id="rId186" Type="http://schemas.openxmlformats.org/officeDocument/2006/relationships/hyperlink" Target="https://www.intrant.gob.do/transparencia/index.php/finanzas/informes-de-auditorias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://digeig.gob.do/web/es/transparencia/compras-y-contrataciones-1/estado-de-cuentas-de-suplidores/" TargetMode="External"/><Relationship Id="rId197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://digeig.gob.do/web/es/transparencia/compras-y-contrataciones-1/licitaciones-restringidas/" TargetMode="External"/><Relationship Id="rId187" Type="http://schemas.openxmlformats.org/officeDocument/2006/relationships/hyperlink" Target="https://www.intrant.gob.do/transparencia/index.php/finanzas/activos-fijo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/category/1271-nomina-fija-2022" TargetMode="External"/><Relationship Id="rId177" Type="http://schemas.openxmlformats.org/officeDocument/2006/relationships/hyperlink" Target="https://www.intrant.gob.do/transparencia/index.php/compras-y-contrataciones/estado-de-cuentas-de-suplidores/category/1275-estado-de-cuentas-de-suplidores-2022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s://www.intrant.gob.do/transparencia/index.php/compras-y-contrataciones/licitaciones-restringidas" TargetMode="External"/><Relationship Id="rId188" Type="http://schemas.openxmlformats.org/officeDocument/2006/relationships/hyperlink" Target="http://digeig.gob.do/web/es/transparencia/finanzas/relacion-de-inventario-en-almacen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D5D8F-9BC5-4FA4-9C6F-0E12FAC1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12085</Words>
  <Characters>66472</Characters>
  <Application>Microsoft Office Word</Application>
  <DocSecurity>0</DocSecurity>
  <Lines>553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</cp:revision>
  <cp:lastPrinted>2022-10-05T19:00:00Z</cp:lastPrinted>
  <dcterms:created xsi:type="dcterms:W3CDTF">2025-03-03T16:31:00Z</dcterms:created>
  <dcterms:modified xsi:type="dcterms:W3CDTF">2025-03-03T16:31:00Z</dcterms:modified>
</cp:coreProperties>
</file>